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A2439F" w:rsidRPr="0014179A" w:rsidRDefault="00A2439F" w:rsidP="00A2439F">
      <w:pPr>
        <w:spacing w:after="0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14179A">
        <w:rPr>
          <w:rFonts w:ascii="Times New Roman" w:hAnsi="Times New Roman"/>
          <w:sz w:val="24"/>
          <w:szCs w:val="24"/>
          <w:lang w:val="en-US"/>
        </w:rPr>
        <w:t>237-25</w:t>
      </w:r>
      <w:bookmarkStart w:id="0" w:name="_GoBack"/>
      <w:bookmarkEnd w:id="0"/>
    </w:p>
    <w:p w:rsidR="00A2439F" w:rsidRDefault="00EB7E42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22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дец</w:t>
      </w:r>
      <w:r w:rsidR="00A2439F">
        <w:rPr>
          <w:rFonts w:ascii="Times New Roman" w:hAnsi="Times New Roman"/>
          <w:sz w:val="24"/>
          <w:szCs w:val="24"/>
          <w:lang w:val="sr-Cyrl-RS"/>
        </w:rPr>
        <w:t>ембар 2025. године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A2439F" w:rsidRDefault="00A2439F" w:rsidP="00A2439F">
      <w:pPr>
        <w:rPr>
          <w:rFonts w:ascii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A2439F" w:rsidRDefault="00A2439F" w:rsidP="00A2439F">
      <w:pPr>
        <w:ind w:firstLine="720"/>
        <w:rPr>
          <w:rFonts w:ascii="Times New Roman" w:hAnsi="Times New Roman"/>
          <w:sz w:val="24"/>
          <w:szCs w:val="24"/>
        </w:rPr>
      </w:pPr>
    </w:p>
    <w:p w:rsidR="00A2439F" w:rsidRDefault="00EB7E42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2A72C9">
        <w:rPr>
          <w:rFonts w:ascii="Times New Roman" w:hAnsi="Times New Roman"/>
          <w:sz w:val="24"/>
          <w:szCs w:val="24"/>
          <w:lang w:val="en-US"/>
        </w:rPr>
        <w:t>.</w:t>
      </w:r>
      <w:r w:rsidR="00A2439F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A2439F" w:rsidRDefault="00A2439F" w:rsidP="00A2439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УТОРАК, </w:t>
      </w:r>
      <w:r w:rsidR="00EB7E42">
        <w:rPr>
          <w:rFonts w:ascii="Times New Roman" w:hAnsi="Times New Roman"/>
          <w:sz w:val="24"/>
          <w:szCs w:val="24"/>
          <w:lang w:val="sr-Cyrl-RS"/>
        </w:rPr>
        <w:t>23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B7E42">
        <w:rPr>
          <w:rFonts w:ascii="Times New Roman" w:hAnsi="Times New Roman"/>
          <w:sz w:val="24"/>
          <w:szCs w:val="24"/>
          <w:lang w:val="sr-Cyrl-RS"/>
        </w:rPr>
        <w:t>ДЕЦ</w:t>
      </w:r>
      <w:r>
        <w:rPr>
          <w:rFonts w:ascii="Times New Roman" w:hAnsi="Times New Roman"/>
          <w:sz w:val="24"/>
          <w:szCs w:val="24"/>
          <w:lang w:val="sr-Cyrl-RS"/>
        </w:rPr>
        <w:t xml:space="preserve">ЕМБАР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2881">
        <w:rPr>
          <w:rFonts w:ascii="Times New Roman" w:hAnsi="Times New Roman"/>
          <w:sz w:val="24"/>
          <w:szCs w:val="24"/>
        </w:rPr>
        <w:t>ГОДИНЕ</w:t>
      </w:r>
      <w:r w:rsidRPr="002C2881">
        <w:rPr>
          <w:rFonts w:ascii="Times New Roman" w:hAnsi="Times New Roman"/>
          <w:sz w:val="24"/>
          <w:szCs w:val="24"/>
          <w:lang w:val="sr-Cyrl-RS"/>
        </w:rPr>
        <w:t>, У 1</w:t>
      </w:r>
      <w:r w:rsidR="00EB7E42">
        <w:rPr>
          <w:rFonts w:ascii="Times New Roman" w:hAnsi="Times New Roman"/>
          <w:sz w:val="24"/>
          <w:szCs w:val="24"/>
          <w:lang w:val="sr-Cyrl-RS"/>
        </w:rPr>
        <w:t>6</w:t>
      </w:r>
      <w:r w:rsidRPr="002C2881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2439F" w:rsidRDefault="00A2439F" w:rsidP="00A2439F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A2439F" w:rsidRDefault="00A2439F" w:rsidP="00A2439F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A2439F" w:rsidRDefault="00891172" w:rsidP="00A2439F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Извештај о Листи кандидат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>а за</w:t>
      </w:r>
      <w:r w:rsidR="00EB7E4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избор члана</w:t>
      </w:r>
      <w:r w:rsidR="00A2439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Савета Регулаторног тела за електронске медије.</w:t>
      </w:r>
    </w:p>
    <w:p w:rsidR="00A2439F" w:rsidRPr="00662796" w:rsidRDefault="00A2439F" w:rsidP="00A24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sr-Cyrl-CS"/>
        </w:rPr>
      </w:pPr>
    </w:p>
    <w:p w:rsidR="00A2439F" w:rsidRPr="00662796" w:rsidRDefault="00A2439F" w:rsidP="00A2439F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  <w:r w:rsidRPr="00662796">
        <w:rPr>
          <w:rFonts w:ascii="Times New Roman" w:hAnsi="Times New Roman"/>
          <w:sz w:val="24"/>
          <w:szCs w:val="24"/>
          <w:lang w:val="sr-Cyrl-CS" w:eastAsia="sr-Cyrl-CS"/>
        </w:rPr>
        <w:tab/>
      </w:r>
    </w:p>
    <w:p w:rsidR="00A2439F" w:rsidRPr="00662796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662796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згради Народнe скупштинe, у Београду, 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>Дом Народне скупштине</w:t>
      </w:r>
      <w:r w:rsidR="00662796">
        <w:rPr>
          <w:rFonts w:ascii="Times New Roman" w:hAnsi="Times New Roman"/>
          <w:sz w:val="24"/>
          <w:szCs w:val="24"/>
          <w:lang w:val="sr-Cyrl-RS"/>
        </w:rPr>
        <w:t>,</w:t>
      </w:r>
      <w:r w:rsidR="00662796" w:rsidRPr="006627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B7E42" w:rsidRPr="00662796">
        <w:rPr>
          <w:rFonts w:ascii="Times New Roman" w:hAnsi="Times New Roman"/>
          <w:sz w:val="24"/>
          <w:szCs w:val="24"/>
          <w:lang w:val="sr-Cyrl-RS"/>
        </w:rPr>
        <w:t>Трг Николе Пашића 13</w:t>
      </w:r>
      <w:r w:rsidRPr="00662796">
        <w:rPr>
          <w:rFonts w:ascii="Times New Roman" w:hAnsi="Times New Roman"/>
          <w:sz w:val="24"/>
          <w:szCs w:val="24"/>
          <w:lang w:val="sr-Cyrl-RS"/>
        </w:rPr>
        <w:t xml:space="preserve">, Мала сала.  </w:t>
      </w:r>
    </w:p>
    <w:p w:rsidR="00A2439F" w:rsidRDefault="00A2439F" w:rsidP="00A2439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A2439F" w:rsidRDefault="00A2439F" w:rsidP="00A2439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pPr>
        <w:spacing w:after="0" w:line="240" w:lineRule="auto"/>
        <w:jc w:val="both"/>
        <w:rPr>
          <w:lang w:val="sr-Cyrl-R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="005230BA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CC4C0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EA1043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A2439F" w:rsidRDefault="00A2439F" w:rsidP="00A2439F">
      <w:r>
        <w:rPr>
          <w:lang w:val="sr-Cyrl-RS"/>
        </w:rPr>
        <w:t xml:space="preserve"> </w:t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  <w:r w:rsidR="00DA193F">
        <w:rPr>
          <w:lang w:val="sr-Cyrl-RS"/>
        </w:rPr>
        <w:tab/>
      </w:r>
    </w:p>
    <w:p w:rsidR="00A2439F" w:rsidRDefault="00A2439F" w:rsidP="00A2439F"/>
    <w:p w:rsidR="00A2439F" w:rsidRDefault="00A2439F" w:rsidP="00A2439F">
      <w:pPr>
        <w:rPr>
          <w:lang w:val="sr-Cyrl-RS"/>
        </w:rPr>
      </w:pPr>
    </w:p>
    <w:p w:rsidR="00BE5AE0" w:rsidRDefault="00BE5AE0"/>
    <w:sectPr w:rsidR="00BE5AE0" w:rsidSect="00C06D9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65"/>
    <w:rsid w:val="0014179A"/>
    <w:rsid w:val="001C4865"/>
    <w:rsid w:val="002A72C9"/>
    <w:rsid w:val="002C2881"/>
    <w:rsid w:val="0032719D"/>
    <w:rsid w:val="005230BA"/>
    <w:rsid w:val="00662796"/>
    <w:rsid w:val="00891172"/>
    <w:rsid w:val="00A2439F"/>
    <w:rsid w:val="00A57B10"/>
    <w:rsid w:val="00BE5AE0"/>
    <w:rsid w:val="00C06D98"/>
    <w:rsid w:val="00CC4C0E"/>
    <w:rsid w:val="00DA193F"/>
    <w:rsid w:val="00EA1043"/>
    <w:rsid w:val="00E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32CF"/>
  <w15:chartTrackingRefBased/>
  <w15:docId w15:val="{143B25E8-1D99-4F8C-BE2B-5A5268E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9F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Nadežda Perović</cp:lastModifiedBy>
  <cp:revision>14</cp:revision>
  <dcterms:created xsi:type="dcterms:W3CDTF">2025-11-03T13:37:00Z</dcterms:created>
  <dcterms:modified xsi:type="dcterms:W3CDTF">2025-12-22T12:26:00Z</dcterms:modified>
</cp:coreProperties>
</file>